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</w:t>
      </w:r>
      <w:r w:rsidR="00203EDD">
        <w:rPr>
          <w:rFonts w:ascii="Century Gothic" w:hAnsi="Century Gothic"/>
          <w:sz w:val="18"/>
          <w:szCs w:val="18"/>
        </w:rPr>
        <w:t>(s)</w:t>
      </w:r>
      <w:r w:rsidRPr="0036529D">
        <w:rPr>
          <w:rFonts w:ascii="Century Gothic" w:hAnsi="Century Gothic"/>
          <w:sz w:val="18"/>
          <w:szCs w:val="18"/>
        </w:rPr>
        <w:t> :</w:t>
      </w:r>
    </w:p>
    <w:p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BA7FC8">
        <w:rPr>
          <w:rFonts w:ascii="Century Gothic" w:hAnsi="Century Gothic"/>
          <w:sz w:val="18"/>
          <w:szCs w:val="18"/>
        </w:rPr>
        <w:t xml:space="preserve"> libéral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BA7FC8">
        <w:rPr>
          <w:rFonts w:ascii="Century Gothic" w:hAnsi="Century Gothic"/>
          <w:sz w:val="18"/>
          <w:szCs w:val="18"/>
        </w:rPr>
        <w:t xml:space="preserve"> libéral</w:t>
      </w:r>
    </w:p>
    <w:p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</w:t>
      </w:r>
      <w:proofErr w:type="gramEnd"/>
      <w:r w:rsidR="00075CAB" w:rsidRPr="0036529D">
        <w:rPr>
          <w:rFonts w:ascii="Century Gothic" w:hAnsi="Century Gothic"/>
          <w:sz w:val="18"/>
          <w:szCs w:val="18"/>
        </w:rPr>
        <w:t>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>aux élections ordinales</w:t>
      </w:r>
      <w:r w:rsidR="00BA7FC8">
        <w:rPr>
          <w:rFonts w:ascii="Century Gothic" w:hAnsi="Century Gothic"/>
          <w:sz w:val="18"/>
          <w:szCs w:val="18"/>
        </w:rPr>
        <w:t xml:space="preserve"> du 15 décembre 2020 au Conseil départemental de l’ordre des masseurs-kinésithérapeutes des Deux-Sèvres.</w:t>
      </w:r>
      <w:bookmarkStart w:id="0" w:name="_GoBack"/>
      <w:bookmarkEnd w:id="0"/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9B" w:rsidRDefault="005F1D9B" w:rsidP="00510F70">
      <w:pPr>
        <w:spacing w:after="0" w:line="240" w:lineRule="auto"/>
      </w:pPr>
      <w:r>
        <w:separator/>
      </w:r>
    </w:p>
  </w:endnote>
  <w:endnote w:type="continuationSeparator" w:id="0">
    <w:p w:rsidR="005F1D9B" w:rsidRDefault="005F1D9B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9B" w:rsidRDefault="005F1D9B" w:rsidP="00510F70">
      <w:pPr>
        <w:spacing w:after="0" w:line="240" w:lineRule="auto"/>
      </w:pPr>
      <w:r>
        <w:separator/>
      </w:r>
    </w:p>
  </w:footnote>
  <w:footnote w:type="continuationSeparator" w:id="0">
    <w:p w:rsidR="005F1D9B" w:rsidRDefault="005F1D9B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87"/>
    <w:rsid w:val="00037905"/>
    <w:rsid w:val="00046AF0"/>
    <w:rsid w:val="00075CAB"/>
    <w:rsid w:val="000805B5"/>
    <w:rsid w:val="00203EDD"/>
    <w:rsid w:val="00212985"/>
    <w:rsid w:val="002151DE"/>
    <w:rsid w:val="00247305"/>
    <w:rsid w:val="0036529D"/>
    <w:rsid w:val="003D1767"/>
    <w:rsid w:val="0043054F"/>
    <w:rsid w:val="004520C7"/>
    <w:rsid w:val="00510F70"/>
    <w:rsid w:val="00541003"/>
    <w:rsid w:val="005F1D9B"/>
    <w:rsid w:val="00624280"/>
    <w:rsid w:val="0063581D"/>
    <w:rsid w:val="00810887"/>
    <w:rsid w:val="008146DB"/>
    <w:rsid w:val="008A296C"/>
    <w:rsid w:val="008B5592"/>
    <w:rsid w:val="008F150B"/>
    <w:rsid w:val="00A2654C"/>
    <w:rsid w:val="00A6627E"/>
    <w:rsid w:val="00B85FF8"/>
    <w:rsid w:val="00B96E76"/>
    <w:rsid w:val="00BA7FC8"/>
    <w:rsid w:val="00C474E9"/>
    <w:rsid w:val="00C50D1F"/>
    <w:rsid w:val="00CC10E7"/>
    <w:rsid w:val="00D01CFB"/>
    <w:rsid w:val="00D216E0"/>
    <w:rsid w:val="00D863F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DD4D-2C63-4921-930B-33F6590B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PANTHIER</dc:creator>
  <cp:lastModifiedBy>Marie-Laure</cp:lastModifiedBy>
  <cp:revision>2</cp:revision>
  <cp:lastPrinted>2017-03-13T11:46:00Z</cp:lastPrinted>
  <dcterms:created xsi:type="dcterms:W3CDTF">2020-10-25T11:55:00Z</dcterms:created>
  <dcterms:modified xsi:type="dcterms:W3CDTF">2020-10-25T11:55:00Z</dcterms:modified>
</cp:coreProperties>
</file>